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E7A39" w14:textId="5F5F9FE7" w:rsidR="004B67CB" w:rsidRPr="004B67CB" w:rsidRDefault="004B67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B67CB">
        <w:rPr>
          <w:b/>
          <w:bCs/>
          <w:sz w:val="28"/>
          <w:szCs w:val="28"/>
        </w:rPr>
        <w:t>Dr. Priti Chahal</w:t>
      </w:r>
      <w:r w:rsidRPr="004B67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EE3D27E" w14:textId="01C244B6" w:rsidR="00011C55" w:rsidRPr="004B67CB" w:rsidRDefault="004B67CB" w:rsidP="009B4F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Teaching Plan(odd-202</w:t>
      </w:r>
      <w:r w:rsidR="00F648F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96C5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33B32">
        <w:rPr>
          <w:rFonts w:ascii="Times New Roman" w:hAnsi="Times New Roman" w:cs="Times New Roman"/>
          <w:b/>
          <w:bCs/>
          <w:sz w:val="24"/>
          <w:szCs w:val="24"/>
        </w:rPr>
        <w:t>B.A(H)</w:t>
      </w:r>
      <w:r w:rsidR="00F648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33B32">
        <w:rPr>
          <w:rFonts w:ascii="Times New Roman" w:hAnsi="Times New Roman" w:cs="Times New Roman"/>
          <w:b/>
          <w:bCs/>
          <w:sz w:val="24"/>
          <w:szCs w:val="24"/>
        </w:rPr>
        <w:t>llnd</w:t>
      </w:r>
      <w:r w:rsidR="00F648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33B32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F648F6">
        <w:rPr>
          <w:rFonts w:ascii="Times New Roman" w:hAnsi="Times New Roman" w:cs="Times New Roman"/>
          <w:b/>
          <w:bCs/>
          <w:sz w:val="24"/>
          <w:szCs w:val="24"/>
        </w:rPr>
        <w:t>ear</w:t>
      </w:r>
    </w:p>
    <w:tbl>
      <w:tblPr>
        <w:tblStyle w:val="TableGrid"/>
        <w:tblW w:w="10081" w:type="dxa"/>
        <w:tblInd w:w="-72" w:type="dxa"/>
        <w:tblLook w:val="04A0" w:firstRow="1" w:lastRow="0" w:firstColumn="1" w:lastColumn="0" w:noHBand="0" w:noVBand="1"/>
      </w:tblPr>
      <w:tblGrid>
        <w:gridCol w:w="4104"/>
        <w:gridCol w:w="1281"/>
        <w:gridCol w:w="1953"/>
        <w:gridCol w:w="2743"/>
      </w:tblGrid>
      <w:tr w:rsidR="006C6EA2" w:rsidRPr="009B4FB7" w14:paraId="5FAE90EB" w14:textId="77777777" w:rsidTr="00C33B32">
        <w:trPr>
          <w:trHeight w:val="27"/>
        </w:trPr>
        <w:tc>
          <w:tcPr>
            <w:tcW w:w="4104" w:type="dxa"/>
            <w:shd w:val="clear" w:color="auto" w:fill="auto"/>
            <w:tcMar>
              <w:left w:w="108" w:type="dxa"/>
            </w:tcMar>
            <w:vAlign w:val="center"/>
          </w:tcPr>
          <w:p w14:paraId="350F1A4B" w14:textId="77777777" w:rsidR="00C33B32" w:rsidRPr="006C6EA2" w:rsidRDefault="006C6EA2" w:rsidP="006C6EA2">
            <w:pPr>
              <w:pStyle w:val="Body"/>
              <w:spacing w:line="240" w:lineRule="auto"/>
              <w:ind w:hanging="5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 xml:space="preserve">Name </w:t>
            </w:r>
            <w:r w:rsidRPr="006C6EA2">
              <w:rPr>
                <w:rFonts w:ascii="Bitstream Charter" w:hAnsi="Bitstream Charter"/>
                <w:b/>
                <w:sz w:val="20"/>
                <w:szCs w:val="20"/>
              </w:rPr>
              <w:t>Paper</w:t>
            </w:r>
            <w:r w:rsidR="00D345C0" w:rsidRPr="006C6EA2">
              <w:rPr>
                <w:rFonts w:ascii="Bitstream Charter" w:hAnsi="Bitstream Charter"/>
                <w:b/>
                <w:sz w:val="20"/>
                <w:szCs w:val="20"/>
              </w:rPr>
              <w:t xml:space="preserve"> </w:t>
            </w:r>
            <w:r w:rsidR="00F80BEE" w:rsidRPr="006C6EA2">
              <w:rPr>
                <w:b/>
                <w:bCs/>
                <w:sz w:val="20"/>
                <w:szCs w:val="20"/>
              </w:rPr>
              <w:t xml:space="preserve"> </w:t>
            </w:r>
            <w:r w:rsidR="00F80BEE" w:rsidRPr="006C6EA2">
              <w:rPr>
                <w:b/>
                <w:bCs/>
              </w:rPr>
              <w:t>: </w:t>
            </w:r>
            <w:r w:rsidR="004B67CB" w:rsidRPr="006C6EA2">
              <w:rPr>
                <w:rFonts w:ascii="Times New Roman" w:hAnsi="Times New Roman"/>
                <w:b/>
              </w:rPr>
              <w:t>Your</w:t>
            </w:r>
            <w:r w:rsidR="004B67CB">
              <w:rPr>
                <w:rFonts w:ascii="Times New Roman" w:hAnsi="Times New Roman"/>
                <w:b/>
                <w:sz w:val="24"/>
                <w:szCs w:val="24"/>
              </w:rPr>
              <w:t xml:space="preserve"> Laws Your R</w:t>
            </w:r>
            <w:r w:rsidR="009B4FB7" w:rsidRPr="004B67CB">
              <w:rPr>
                <w:rFonts w:ascii="Times New Roman" w:hAnsi="Times New Roman"/>
                <w:b/>
                <w:sz w:val="24"/>
                <w:szCs w:val="24"/>
              </w:rPr>
              <w:t>ights</w:t>
            </w:r>
          </w:p>
        </w:tc>
        <w:tc>
          <w:tcPr>
            <w:tcW w:w="1281" w:type="dxa"/>
            <w:shd w:val="clear" w:color="auto" w:fill="auto"/>
            <w:tcMar>
              <w:left w:w="108" w:type="dxa"/>
            </w:tcMar>
          </w:tcPr>
          <w:p w14:paraId="1F708617" w14:textId="77777777" w:rsidR="00011C55" w:rsidRPr="009B4FB7" w:rsidRDefault="006A122C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  <w:r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>Allocation of Lectures</w:t>
            </w:r>
          </w:p>
        </w:tc>
        <w:tc>
          <w:tcPr>
            <w:tcW w:w="1953" w:type="dxa"/>
            <w:shd w:val="clear" w:color="auto" w:fill="auto"/>
            <w:tcMar>
              <w:left w:w="108" w:type="dxa"/>
            </w:tcMar>
          </w:tcPr>
          <w:p w14:paraId="3AD4E7D6" w14:textId="77777777" w:rsidR="00011C55" w:rsidRPr="009B4FB7" w:rsidRDefault="006A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Month wise schedule followed by the Department </w:t>
            </w:r>
          </w:p>
        </w:tc>
        <w:tc>
          <w:tcPr>
            <w:tcW w:w="2743" w:type="dxa"/>
            <w:shd w:val="clear" w:color="auto" w:fill="auto"/>
            <w:tcMar>
              <w:left w:w="108" w:type="dxa"/>
            </w:tcMar>
          </w:tcPr>
          <w:p w14:paraId="14CEE186" w14:textId="77777777" w:rsidR="00011C55" w:rsidRPr="009B4FB7" w:rsidRDefault="006A1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>Tutorial/Assignment/ Presentation etc.</w:t>
            </w:r>
          </w:p>
        </w:tc>
      </w:tr>
      <w:tr w:rsidR="006C6EA2" w:rsidRPr="009B4FB7" w14:paraId="0535D00E" w14:textId="77777777" w:rsidTr="00C33B32">
        <w:trPr>
          <w:trHeight w:val="82"/>
        </w:trPr>
        <w:tc>
          <w:tcPr>
            <w:tcW w:w="4104" w:type="dxa"/>
            <w:shd w:val="clear" w:color="auto" w:fill="auto"/>
            <w:tcMar>
              <w:left w:w="108" w:type="dxa"/>
            </w:tcMar>
            <w:vAlign w:val="center"/>
          </w:tcPr>
          <w:p w14:paraId="46FA6CE6" w14:textId="77777777" w:rsidR="00C33B32" w:rsidRDefault="00C33B32" w:rsidP="009B4FB7">
            <w:pPr>
              <w:spacing w:after="0" w:line="240" w:lineRule="auto"/>
              <w:rPr>
                <w:rFonts w:ascii="Bitstream Charter" w:hAnsi="Bitstream Charter"/>
                <w:b/>
                <w:sz w:val="18"/>
                <w:szCs w:val="18"/>
              </w:rPr>
            </w:pPr>
          </w:p>
          <w:p w14:paraId="1030921E" w14:textId="77777777" w:rsidR="009B4FB7" w:rsidRPr="00C33B32" w:rsidRDefault="009B4FB7" w:rsidP="009B4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4FB7">
              <w:rPr>
                <w:rFonts w:ascii="Bitstream Charter" w:hAnsi="Bitstream Charter"/>
                <w:b/>
                <w:sz w:val="18"/>
                <w:szCs w:val="18"/>
              </w:rPr>
              <w:t>1</w:t>
            </w:r>
            <w:r w:rsidR="00C33B32">
              <w:rPr>
                <w:rFonts w:ascii="Bitstream Charter" w:hAnsi="Bitstream Charter"/>
                <w:b/>
                <w:sz w:val="18"/>
                <w:szCs w:val="18"/>
              </w:rPr>
              <w:t>.</w:t>
            </w:r>
            <w:r w:rsidR="00C3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B67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Rule of law and the Criminal Justice System in India</w:t>
            </w:r>
          </w:p>
          <w:p w14:paraId="32624538" w14:textId="77777777" w:rsidR="00D345C0" w:rsidRPr="009B4FB7" w:rsidRDefault="00D345C0" w:rsidP="009B4FB7">
            <w:pPr>
              <w:spacing w:after="0" w:line="240" w:lineRule="auto"/>
              <w:rPr>
                <w:rFonts w:ascii="Bitstream Charter" w:hAnsi="Bitstream Charter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  <w:tcMar>
              <w:left w:w="108" w:type="dxa"/>
            </w:tcMar>
          </w:tcPr>
          <w:p w14:paraId="7F063148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 w:cs="Times New Roman"/>
                <w:sz w:val="18"/>
                <w:szCs w:val="18"/>
              </w:rPr>
            </w:pPr>
          </w:p>
          <w:p w14:paraId="2B9DA359" w14:textId="77777777" w:rsidR="00011C55" w:rsidRPr="009B4FB7" w:rsidRDefault="00CA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Bitstream Charter" w:hAnsi="Bitstream Charter" w:cs="Times New Roman"/>
                <w:sz w:val="18"/>
                <w:szCs w:val="18"/>
              </w:rPr>
              <w:t>1 Week</w:t>
            </w:r>
          </w:p>
        </w:tc>
        <w:tc>
          <w:tcPr>
            <w:tcW w:w="1953" w:type="dxa"/>
            <w:shd w:val="clear" w:color="auto" w:fill="auto"/>
            <w:tcMar>
              <w:left w:w="108" w:type="dxa"/>
            </w:tcMar>
          </w:tcPr>
          <w:p w14:paraId="5990617A" w14:textId="77777777" w:rsidR="004B67CB" w:rsidRDefault="004B67CB" w:rsidP="00171874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12F85E7D" w14:textId="77777777" w:rsidR="00011C55" w:rsidRPr="00CA01E5" w:rsidRDefault="001D313D" w:rsidP="00CA01E5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  <w:r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>10</w:t>
            </w:r>
            <w:r w:rsidR="00C33B32"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 </w:t>
            </w:r>
            <w:r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Aug to </w:t>
            </w:r>
            <w:r w:rsidR="00CA01E5">
              <w:rPr>
                <w:rFonts w:ascii="Bitstream Charter" w:eastAsia="Times New Roman" w:hAnsi="Bitstream Charter" w:cs="Times New Roman"/>
                <w:sz w:val="18"/>
                <w:szCs w:val="18"/>
              </w:rPr>
              <w:t>25</w:t>
            </w:r>
            <w:r w:rsidR="00C33B32"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 </w:t>
            </w:r>
            <w:r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>Aug</w:t>
            </w:r>
            <w:r w:rsidR="003E3A38"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43" w:type="dxa"/>
            <w:shd w:val="clear" w:color="auto" w:fill="auto"/>
            <w:tcMar>
              <w:left w:w="108" w:type="dxa"/>
            </w:tcMar>
          </w:tcPr>
          <w:p w14:paraId="5D4D9ABB" w14:textId="77777777" w:rsidR="00011C55" w:rsidRPr="009B4FB7" w:rsidRDefault="00011C55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</w:tc>
      </w:tr>
      <w:tr w:rsidR="006C6EA2" w:rsidRPr="009B4FB7" w14:paraId="480D3762" w14:textId="77777777" w:rsidTr="00C33B32">
        <w:trPr>
          <w:trHeight w:val="1580"/>
        </w:trPr>
        <w:tc>
          <w:tcPr>
            <w:tcW w:w="4104" w:type="dxa"/>
            <w:shd w:val="clear" w:color="auto" w:fill="auto"/>
            <w:tcMar>
              <w:left w:w="108" w:type="dxa"/>
            </w:tcMar>
            <w:vAlign w:val="center"/>
          </w:tcPr>
          <w:p w14:paraId="7C7B4D93" w14:textId="77777777" w:rsidR="00C33B32" w:rsidRDefault="00C33B32" w:rsidP="00171874">
            <w:pPr>
              <w:spacing w:after="0" w:line="240" w:lineRule="auto"/>
              <w:rPr>
                <w:rFonts w:ascii="Bitstream Charter" w:hAnsi="Bitstream Charter"/>
                <w:b/>
                <w:sz w:val="18"/>
                <w:szCs w:val="18"/>
              </w:rPr>
            </w:pPr>
          </w:p>
          <w:p w14:paraId="215BEBDA" w14:textId="77777777" w:rsidR="00171874" w:rsidRPr="004B67CB" w:rsidRDefault="006A122C" w:rsidP="00171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4FB7">
              <w:rPr>
                <w:rFonts w:ascii="Bitstream Charter" w:hAnsi="Bitstream Charter"/>
                <w:b/>
                <w:sz w:val="18"/>
                <w:szCs w:val="18"/>
              </w:rPr>
              <w:t>2.</w:t>
            </w:r>
            <w:r w:rsidR="00C3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B4FB7" w:rsidRPr="004B67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Laws relating to criminal justice </w:t>
            </w:r>
            <w:r w:rsidR="004B67CB" w:rsidRPr="004B67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9B4FB7" w:rsidRPr="004B67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administration</w:t>
            </w:r>
          </w:p>
          <w:p w14:paraId="5E73CFF4" w14:textId="77777777" w:rsidR="009B4FB7" w:rsidRPr="009B4FB7" w:rsidRDefault="009B4FB7" w:rsidP="009B4FB7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40" w:line="36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4FB7">
              <w:rPr>
                <w:rFonts w:ascii="Arial" w:hAnsi="Arial" w:cs="Arial"/>
                <w:sz w:val="18"/>
                <w:szCs w:val="18"/>
              </w:rPr>
              <w:t>How to file a complaint,</w:t>
            </w:r>
          </w:p>
          <w:p w14:paraId="1BFDA19A" w14:textId="77777777" w:rsidR="009B4FB7" w:rsidRPr="009B4FB7" w:rsidRDefault="009B4FB7" w:rsidP="009B4FB7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40" w:line="36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4FB7">
              <w:rPr>
                <w:rFonts w:ascii="Arial" w:hAnsi="Arial" w:cs="Arial"/>
                <w:sz w:val="18"/>
                <w:szCs w:val="18"/>
              </w:rPr>
              <w:t xml:space="preserve"> First Information Report (FIR) </w:t>
            </w:r>
          </w:p>
          <w:p w14:paraId="6C2D623D" w14:textId="77777777" w:rsidR="009B4FB7" w:rsidRPr="009B4FB7" w:rsidRDefault="009B4FB7" w:rsidP="009B4FB7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40" w:line="36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4FB7">
              <w:rPr>
                <w:rFonts w:ascii="Arial" w:hAnsi="Arial" w:cs="Arial"/>
                <w:sz w:val="18"/>
                <w:szCs w:val="18"/>
              </w:rPr>
              <w:t xml:space="preserve"> Detention, arrest </w:t>
            </w:r>
          </w:p>
          <w:p w14:paraId="241EC170" w14:textId="77777777" w:rsidR="00D345C0" w:rsidRPr="009B4FB7" w:rsidRDefault="009B4FB7" w:rsidP="009B4FB7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40" w:line="36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4FB7">
              <w:rPr>
                <w:rFonts w:ascii="Arial" w:hAnsi="Arial" w:cs="Arial"/>
                <w:sz w:val="18"/>
                <w:szCs w:val="18"/>
              </w:rPr>
              <w:t xml:space="preserve"> bail </w:t>
            </w:r>
          </w:p>
        </w:tc>
        <w:tc>
          <w:tcPr>
            <w:tcW w:w="1281" w:type="dxa"/>
            <w:shd w:val="clear" w:color="auto" w:fill="auto"/>
            <w:tcMar>
              <w:left w:w="108" w:type="dxa"/>
            </w:tcMar>
          </w:tcPr>
          <w:p w14:paraId="4AEFA227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662CA269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595F73BB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3DE7A1C1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7A353443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6622F5A9" w14:textId="77777777" w:rsidR="00011C55" w:rsidRPr="009B4FB7" w:rsidRDefault="00171874" w:rsidP="00CA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B4FB7">
              <w:rPr>
                <w:rFonts w:ascii="Bitstream Charter" w:hAnsi="Bitstream Charter"/>
                <w:sz w:val="18"/>
                <w:szCs w:val="18"/>
              </w:rPr>
              <w:t>2</w:t>
            </w:r>
            <w:r w:rsidR="00D17438" w:rsidRPr="009B4FB7">
              <w:rPr>
                <w:rFonts w:ascii="Bitstream Charter" w:hAnsi="Bitstream Charter"/>
                <w:sz w:val="18"/>
                <w:szCs w:val="18"/>
              </w:rPr>
              <w:t xml:space="preserve"> </w:t>
            </w:r>
            <w:r w:rsidR="00CA01E5">
              <w:rPr>
                <w:rFonts w:ascii="Bitstream Charter" w:hAnsi="Bitstream Charter" w:cs="Times New Roman"/>
                <w:sz w:val="18"/>
                <w:szCs w:val="18"/>
              </w:rPr>
              <w:t>Week</w:t>
            </w:r>
          </w:p>
        </w:tc>
        <w:tc>
          <w:tcPr>
            <w:tcW w:w="1953" w:type="dxa"/>
            <w:shd w:val="clear" w:color="auto" w:fill="auto"/>
            <w:tcMar>
              <w:left w:w="108" w:type="dxa"/>
            </w:tcMar>
          </w:tcPr>
          <w:p w14:paraId="66373008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6E3A825D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55A8135C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2BFB87B7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6B924268" w14:textId="77777777" w:rsidR="006C6EA2" w:rsidRDefault="006C6EA2" w:rsidP="00CA01E5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650A8232" w14:textId="77777777" w:rsidR="00011C55" w:rsidRPr="009B4FB7" w:rsidRDefault="00CA01E5" w:rsidP="00CA01E5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eastAsia="Times New Roman" w:hAnsi="Bitstream Charter" w:cs="Times New Roman"/>
                <w:sz w:val="18"/>
                <w:szCs w:val="18"/>
              </w:rPr>
              <w:t>26</w:t>
            </w:r>
            <w:r w:rsidR="00C33B32"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 </w:t>
            </w:r>
            <w:r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Aug </w:t>
            </w:r>
            <w:r>
              <w:rPr>
                <w:rFonts w:ascii="Bitstream Charter" w:hAnsi="Bitstream Charter"/>
                <w:sz w:val="18"/>
                <w:szCs w:val="18"/>
              </w:rPr>
              <w:t>to 15th</w:t>
            </w:r>
            <w:r w:rsidR="00C33B32">
              <w:rPr>
                <w:rFonts w:ascii="Bitstream Charter" w:hAnsi="Bitstream Charter"/>
                <w:sz w:val="18"/>
                <w:szCs w:val="18"/>
              </w:rPr>
              <w:t xml:space="preserve"> </w:t>
            </w:r>
            <w:r>
              <w:rPr>
                <w:rFonts w:ascii="Bitstream Charter" w:hAnsi="Bitstream Charter"/>
                <w:sz w:val="18"/>
                <w:szCs w:val="18"/>
              </w:rPr>
              <w:t>Sep</w:t>
            </w:r>
          </w:p>
        </w:tc>
        <w:tc>
          <w:tcPr>
            <w:tcW w:w="2743" w:type="dxa"/>
            <w:shd w:val="clear" w:color="auto" w:fill="auto"/>
            <w:tcMar>
              <w:left w:w="108" w:type="dxa"/>
            </w:tcMar>
          </w:tcPr>
          <w:p w14:paraId="5F31A017" w14:textId="77777777" w:rsidR="00F84155" w:rsidRDefault="00F84155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0DD769BA" w14:textId="77777777" w:rsidR="004B67CB" w:rsidRDefault="004B67CB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1BFFB01B" w14:textId="77777777" w:rsidR="004B67CB" w:rsidRDefault="004B67CB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3B13C3BE" w14:textId="77777777" w:rsidR="004B67CB" w:rsidRDefault="004B67CB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004911E4" w14:textId="77777777" w:rsidR="004B67CB" w:rsidRDefault="004B67CB">
            <w:pPr>
              <w:spacing w:after="0" w:line="240" w:lineRule="auto"/>
              <w:rPr>
                <w:rFonts w:ascii="Bitstream Charter" w:hAnsi="Bitstream Charter"/>
                <w:sz w:val="18"/>
                <w:szCs w:val="18"/>
              </w:rPr>
            </w:pPr>
          </w:p>
          <w:p w14:paraId="0E3FFE58" w14:textId="77777777" w:rsidR="004B67CB" w:rsidRPr="00C33B32" w:rsidRDefault="004B67CB" w:rsidP="004B67CB">
            <w:pPr>
              <w:spacing w:after="0" w:line="240" w:lineRule="auto"/>
              <w:jc w:val="center"/>
              <w:rPr>
                <w:rFonts w:ascii="Bitstream Charter" w:hAnsi="Bitstream Charter"/>
                <w:b/>
                <w:sz w:val="20"/>
                <w:szCs w:val="20"/>
              </w:rPr>
            </w:pPr>
            <w:r w:rsidRPr="00C33B32">
              <w:rPr>
                <w:rFonts w:ascii="Bitstream Charter" w:hAnsi="Bitstream Charter"/>
                <w:b/>
                <w:sz w:val="20"/>
                <w:szCs w:val="20"/>
              </w:rPr>
              <w:t>Assignment - I</w:t>
            </w:r>
          </w:p>
        </w:tc>
      </w:tr>
      <w:tr w:rsidR="006C6EA2" w:rsidRPr="009B4FB7" w14:paraId="66AE1BC1" w14:textId="77777777" w:rsidTr="00C33B32">
        <w:trPr>
          <w:trHeight w:val="30"/>
        </w:trPr>
        <w:tc>
          <w:tcPr>
            <w:tcW w:w="4104" w:type="dxa"/>
            <w:shd w:val="clear" w:color="auto" w:fill="auto"/>
            <w:tcMar>
              <w:left w:w="108" w:type="dxa"/>
            </w:tcMar>
            <w:vAlign w:val="center"/>
          </w:tcPr>
          <w:p w14:paraId="3E128266" w14:textId="77777777" w:rsidR="00171874" w:rsidRPr="00C33B32" w:rsidRDefault="006A122C" w:rsidP="00171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A25F6">
              <w:rPr>
                <w:rFonts w:ascii="Bitstream Charter" w:hAnsi="Bitstream Charter" w:cs="Times New Roman"/>
                <w:b/>
                <w:sz w:val="18"/>
                <w:szCs w:val="18"/>
              </w:rPr>
              <w:t>3</w:t>
            </w:r>
            <w:r w:rsidR="0005249F" w:rsidRPr="002A25F6">
              <w:rPr>
                <w:rFonts w:ascii="Bitstream Charter" w:hAnsi="Bitstream Charter" w:cs="Times New Roman"/>
                <w:b/>
                <w:sz w:val="18"/>
                <w:szCs w:val="18"/>
              </w:rPr>
              <w:t>.</w:t>
            </w:r>
            <w:r w:rsidR="00171874" w:rsidRPr="002A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B4FB7" w:rsidRPr="002A25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Equality and non-discrimination</w:t>
            </w:r>
          </w:p>
          <w:p w14:paraId="67216043" w14:textId="77777777" w:rsidR="009B4FB7" w:rsidRPr="00C41216" w:rsidRDefault="009B4FB7" w:rsidP="009B4FB7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5F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41216">
              <w:rPr>
                <w:rFonts w:ascii="Arial" w:hAnsi="Arial" w:cs="Arial"/>
                <w:color w:val="000000"/>
                <w:sz w:val="18"/>
                <w:szCs w:val="18"/>
              </w:rPr>
              <w:t xml:space="preserve">. Gender: the protection of women against domestic violence, rape and sexual harassment </w:t>
            </w:r>
          </w:p>
          <w:p w14:paraId="0676E90C" w14:textId="77777777" w:rsidR="009B4FB7" w:rsidRPr="00C41216" w:rsidRDefault="009B4FB7" w:rsidP="009B4FB7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MS Mincho" w:eastAsia="MS Mincho" w:hAnsi="MS Mincho" w:cs="MS Mincho"/>
                <w:color w:val="000000"/>
                <w:sz w:val="18"/>
                <w:szCs w:val="18"/>
              </w:rPr>
            </w:pPr>
            <w:r w:rsidRPr="00C41216">
              <w:rPr>
                <w:rFonts w:ascii="Arial" w:hAnsi="Arial" w:cs="Arial"/>
                <w:color w:val="000000"/>
                <w:sz w:val="18"/>
                <w:szCs w:val="18"/>
              </w:rPr>
              <w:t>b. Caste: laws abolishing untouchability and providing protection against atrocities</w:t>
            </w:r>
            <w:r w:rsidRPr="00C41216">
              <w:rPr>
                <w:rFonts w:ascii="MS Mincho" w:eastAsia="MS Mincho" w:hAnsi="MS Mincho" w:cs="MS Mincho"/>
                <w:color w:val="000000"/>
                <w:sz w:val="18"/>
                <w:szCs w:val="18"/>
              </w:rPr>
              <w:t> </w:t>
            </w:r>
          </w:p>
          <w:p w14:paraId="1AD72AC2" w14:textId="77777777" w:rsidR="009B4FB7" w:rsidRPr="00C41216" w:rsidRDefault="009B4FB7" w:rsidP="009B4FB7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1216">
              <w:rPr>
                <w:rFonts w:ascii="Arial" w:hAnsi="Arial" w:cs="Arial"/>
                <w:color w:val="000000"/>
                <w:sz w:val="18"/>
                <w:szCs w:val="18"/>
              </w:rPr>
              <w:t>c. Class: laws concerning minimum wages</w:t>
            </w:r>
          </w:p>
          <w:p w14:paraId="4B900D32" w14:textId="77777777" w:rsidR="00D345C0" w:rsidRPr="009B4FB7" w:rsidRDefault="009B4FB7" w:rsidP="009B4FB7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1216">
              <w:rPr>
                <w:rFonts w:ascii="Arial" w:hAnsi="Arial" w:cs="Arial"/>
                <w:color w:val="000000"/>
                <w:sz w:val="18"/>
                <w:szCs w:val="18"/>
              </w:rPr>
              <w:t xml:space="preserve">d. Disability and equality of participation and opportunity </w:t>
            </w:r>
          </w:p>
        </w:tc>
        <w:tc>
          <w:tcPr>
            <w:tcW w:w="1281" w:type="dxa"/>
            <w:shd w:val="clear" w:color="auto" w:fill="auto"/>
            <w:tcMar>
              <w:left w:w="108" w:type="dxa"/>
            </w:tcMar>
          </w:tcPr>
          <w:p w14:paraId="70572442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5A16E3CC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3B2DF1A3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6C9BBC99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2D9F373D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5016EA2A" w14:textId="77777777" w:rsidR="004B67CB" w:rsidRDefault="004B67CB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1A222048" w14:textId="77777777" w:rsidR="00011C55" w:rsidRPr="009B4FB7" w:rsidRDefault="00CA01E5" w:rsidP="00CA01E5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>4</w:t>
            </w:r>
            <w:r>
              <w:rPr>
                <w:rFonts w:ascii="Bitstream Charter" w:hAnsi="Bitstream Charter" w:cs="Times New Roman"/>
                <w:sz w:val="18"/>
                <w:szCs w:val="18"/>
              </w:rPr>
              <w:t xml:space="preserve"> Week</w:t>
            </w:r>
          </w:p>
        </w:tc>
        <w:tc>
          <w:tcPr>
            <w:tcW w:w="1953" w:type="dxa"/>
            <w:shd w:val="clear" w:color="auto" w:fill="auto"/>
            <w:tcMar>
              <w:left w:w="108" w:type="dxa"/>
            </w:tcMar>
          </w:tcPr>
          <w:p w14:paraId="2A3D2786" w14:textId="77777777" w:rsidR="004B67CB" w:rsidRDefault="004B67CB" w:rsidP="00931BFD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07221075" w14:textId="77777777" w:rsidR="004B67CB" w:rsidRDefault="004B67CB" w:rsidP="00931BFD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40DE04A3" w14:textId="77777777" w:rsidR="004B67CB" w:rsidRDefault="004B67CB" w:rsidP="00931BFD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2064BA88" w14:textId="77777777" w:rsidR="004B67CB" w:rsidRDefault="004B67CB" w:rsidP="00931BFD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5354BAAA" w14:textId="77777777" w:rsidR="004B67CB" w:rsidRDefault="004B67CB" w:rsidP="00931BFD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7489DBA1" w14:textId="77777777" w:rsidR="002A25F6" w:rsidRDefault="002A25F6" w:rsidP="002A25F6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67BBA174" w14:textId="77777777" w:rsidR="00011C55" w:rsidRPr="009B4FB7" w:rsidRDefault="002A25F6" w:rsidP="002A25F6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>16th</w:t>
            </w:r>
            <w:r w:rsidR="00C33B32">
              <w:rPr>
                <w:rFonts w:ascii="Bitstream Charter" w:hAnsi="Bitstream Charter"/>
                <w:sz w:val="18"/>
                <w:szCs w:val="18"/>
              </w:rPr>
              <w:t xml:space="preserve"> </w:t>
            </w:r>
            <w:r>
              <w:rPr>
                <w:rFonts w:ascii="Bitstream Charter" w:hAnsi="Bitstream Charter"/>
                <w:sz w:val="18"/>
                <w:szCs w:val="18"/>
              </w:rPr>
              <w:t>Sep</w:t>
            </w:r>
            <w:r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 </w:t>
            </w:r>
            <w:r w:rsidR="001D313D"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to </w:t>
            </w:r>
            <w:r w:rsidR="006C6EA2">
              <w:rPr>
                <w:rFonts w:ascii="Bitstream Charter" w:eastAsia="Times New Roman" w:hAnsi="Bitstream Charter" w:cs="Times New Roman"/>
                <w:sz w:val="18"/>
                <w:szCs w:val="18"/>
              </w:rPr>
              <w:t>15</w:t>
            </w:r>
            <w:r>
              <w:rPr>
                <w:rFonts w:ascii="Bitstream Charter" w:eastAsia="Times New Roman" w:hAnsi="Bitstream Charter" w:cs="Times New Roman"/>
                <w:sz w:val="18"/>
                <w:szCs w:val="18"/>
              </w:rPr>
              <w:t>th Oct</w:t>
            </w:r>
          </w:p>
        </w:tc>
        <w:tc>
          <w:tcPr>
            <w:tcW w:w="2743" w:type="dxa"/>
            <w:shd w:val="clear" w:color="auto" w:fill="auto"/>
            <w:tcMar>
              <w:left w:w="108" w:type="dxa"/>
            </w:tcMar>
          </w:tcPr>
          <w:p w14:paraId="242DC39F" w14:textId="77777777" w:rsidR="004B67CB" w:rsidRDefault="00171874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  <w:r w:rsidRPr="009B4FB7"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  </w:t>
            </w:r>
          </w:p>
          <w:p w14:paraId="0AB6747F" w14:textId="77777777" w:rsidR="004B67CB" w:rsidRDefault="004B67CB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149FD56D" w14:textId="77777777" w:rsidR="004B67CB" w:rsidRDefault="004B67CB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52CB6D4B" w14:textId="77777777" w:rsidR="004B67CB" w:rsidRDefault="004B67CB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612CC703" w14:textId="77777777" w:rsidR="004B67CB" w:rsidRDefault="004B67CB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0DDBA618" w14:textId="77777777" w:rsidR="00C33B32" w:rsidRDefault="00C33B32" w:rsidP="004B67CB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3E7F9EB1" w14:textId="77777777" w:rsidR="009B4FB7" w:rsidRPr="009B4FB7" w:rsidRDefault="009B4FB7" w:rsidP="009B4FB7">
            <w:pPr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40F7BA14" w14:textId="77777777" w:rsidR="009B4FB7" w:rsidRPr="009B4FB7" w:rsidRDefault="009B4FB7" w:rsidP="009B4FB7">
            <w:pPr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7AAA5991" w14:textId="77777777" w:rsidR="009B4FB7" w:rsidRPr="009B4FB7" w:rsidRDefault="009B4FB7" w:rsidP="009B4FB7">
            <w:pPr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743B1ABD" w14:textId="77777777" w:rsidR="009B4FB7" w:rsidRPr="009B4FB7" w:rsidRDefault="009B4FB7" w:rsidP="009B4FB7">
            <w:pPr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1A7DC9A9" w14:textId="77777777" w:rsidR="00011C55" w:rsidRPr="009B4FB7" w:rsidRDefault="00011C55" w:rsidP="009B4FB7">
            <w:pPr>
              <w:jc w:val="right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</w:tc>
      </w:tr>
      <w:tr w:rsidR="006C6EA2" w:rsidRPr="009B4FB7" w14:paraId="572515DE" w14:textId="77777777" w:rsidTr="00C33B32">
        <w:trPr>
          <w:trHeight w:val="130"/>
        </w:trPr>
        <w:tc>
          <w:tcPr>
            <w:tcW w:w="4104" w:type="dxa"/>
            <w:shd w:val="clear" w:color="auto" w:fill="auto"/>
            <w:tcMar>
              <w:left w:w="108" w:type="dxa"/>
            </w:tcMar>
            <w:vAlign w:val="center"/>
          </w:tcPr>
          <w:p w14:paraId="406BA044" w14:textId="77777777" w:rsidR="002A25F6" w:rsidRDefault="002A25F6" w:rsidP="002A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itstream Charter" w:hAnsi="Bitstream Charter" w:cs="Times New Roman"/>
                <w:b/>
                <w:sz w:val="18"/>
                <w:szCs w:val="18"/>
              </w:rPr>
              <w:t>4</w:t>
            </w:r>
            <w:r w:rsidRPr="009B4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3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Empowerment</w:t>
            </w:r>
          </w:p>
          <w:p w14:paraId="7BF032C8" w14:textId="77777777" w:rsidR="00C41216" w:rsidRDefault="00C41216" w:rsidP="002A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8D919F1" w14:textId="77777777" w:rsidR="002A25F6" w:rsidRDefault="002A25F6" w:rsidP="002A2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  <w:r w:rsidRPr="00C4121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="00C41216" w:rsidRPr="00C4121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  </w:t>
            </w:r>
            <w:r w:rsidR="00C4121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A</w:t>
            </w:r>
            <w:r w:rsidRPr="00C4121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ccesss to inforrmation</w:t>
            </w:r>
          </w:p>
          <w:p w14:paraId="4BC512FC" w14:textId="77777777" w:rsidR="00C41216" w:rsidRPr="00C41216" w:rsidRDefault="00C41216" w:rsidP="002A25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14:paraId="62761E9E" w14:textId="77777777" w:rsidR="004B67CB" w:rsidRPr="00C41216" w:rsidRDefault="002A25F6" w:rsidP="002A25F6">
            <w:pPr>
              <w:spacing w:after="0" w:line="240" w:lineRule="auto"/>
              <w:rPr>
                <w:rFonts w:ascii="Bitstream Charter" w:hAnsi="Bitstream Charter" w:cs="Times New Roman"/>
                <w:sz w:val="18"/>
                <w:szCs w:val="18"/>
              </w:rPr>
            </w:pPr>
            <w:r w:rsidRPr="00C4121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b.</w:t>
            </w:r>
            <w:r w:rsidR="00C41216" w:rsidRPr="00C4121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C4121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 R</w:t>
            </w:r>
            <w:r w:rsidRPr="00C4121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ights of the consumer</w:t>
            </w:r>
          </w:p>
          <w:p w14:paraId="688181C4" w14:textId="77777777" w:rsidR="009B4FB7" w:rsidRPr="009B4FB7" w:rsidRDefault="009B4FB7" w:rsidP="002A25F6">
            <w:pPr>
              <w:jc w:val="both"/>
              <w:rPr>
                <w:rFonts w:ascii="Bitstream Charter" w:hAnsi="Bitstream Charter" w:cs="Times New Roman"/>
                <w:b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  <w:tcMar>
              <w:left w:w="108" w:type="dxa"/>
            </w:tcMar>
          </w:tcPr>
          <w:p w14:paraId="4B5C2B65" w14:textId="77777777" w:rsidR="009B4FB7" w:rsidRDefault="009B4FB7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29F9B0D0" w14:textId="77777777" w:rsidR="00C41216" w:rsidRDefault="00C41216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6B00DD59" w14:textId="77777777" w:rsidR="00CA01E5" w:rsidRPr="009B4FB7" w:rsidRDefault="002A25F6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 xml:space="preserve">2 </w:t>
            </w:r>
            <w:r w:rsidR="00CA01E5">
              <w:rPr>
                <w:rFonts w:ascii="Bitstream Charter" w:hAnsi="Bitstream Charter" w:cs="Times New Roman"/>
                <w:sz w:val="18"/>
                <w:szCs w:val="18"/>
              </w:rPr>
              <w:t>Week</w:t>
            </w:r>
          </w:p>
        </w:tc>
        <w:tc>
          <w:tcPr>
            <w:tcW w:w="1953" w:type="dxa"/>
            <w:shd w:val="clear" w:color="auto" w:fill="auto"/>
            <w:tcMar>
              <w:left w:w="108" w:type="dxa"/>
            </w:tcMar>
          </w:tcPr>
          <w:p w14:paraId="1B388B9B" w14:textId="77777777" w:rsidR="00C41216" w:rsidRDefault="00C41216" w:rsidP="002A25F6">
            <w:pPr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63507EEA" w14:textId="77777777" w:rsidR="009B4FB7" w:rsidRPr="002A25F6" w:rsidRDefault="006C6EA2" w:rsidP="006C6EA2">
            <w:pPr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  <w:r>
              <w:rPr>
                <w:rFonts w:ascii="Bitstream Charter" w:eastAsia="Times New Roman" w:hAnsi="Bitstream Charter" w:cs="Times New Roman"/>
                <w:sz w:val="18"/>
                <w:szCs w:val="18"/>
              </w:rPr>
              <w:t>16</w:t>
            </w:r>
            <w:r w:rsidR="002A25F6">
              <w:rPr>
                <w:rFonts w:ascii="Bitstream Charter" w:eastAsia="Times New Roman" w:hAnsi="Bitstream Charter" w:cs="Times New Roman"/>
                <w:sz w:val="18"/>
                <w:szCs w:val="18"/>
              </w:rPr>
              <w:t>th Oct to</w:t>
            </w:r>
            <w:r>
              <w:rPr>
                <w:rFonts w:ascii="Bitstream Charter" w:eastAsia="Times New Roman" w:hAnsi="Bitstream Charter" w:cs="Times New Roman"/>
                <w:sz w:val="18"/>
                <w:szCs w:val="18"/>
              </w:rPr>
              <w:t xml:space="preserve"> 31st Oct</w:t>
            </w:r>
          </w:p>
        </w:tc>
        <w:tc>
          <w:tcPr>
            <w:tcW w:w="2743" w:type="dxa"/>
            <w:shd w:val="clear" w:color="auto" w:fill="auto"/>
            <w:tcMar>
              <w:left w:w="108" w:type="dxa"/>
            </w:tcMar>
          </w:tcPr>
          <w:p w14:paraId="2221CD66" w14:textId="77777777" w:rsidR="00325287" w:rsidRDefault="00325287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05D1753C" w14:textId="77777777" w:rsidR="00325287" w:rsidRPr="00325287" w:rsidRDefault="00325287" w:rsidP="00325287">
            <w:pPr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4F8B3498" w14:textId="77777777" w:rsidR="00C33B32" w:rsidRPr="00C33B32" w:rsidRDefault="00C33B32" w:rsidP="00C33B32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b/>
                <w:sz w:val="20"/>
                <w:szCs w:val="20"/>
              </w:rPr>
            </w:pPr>
            <w:r w:rsidRPr="00C33B32">
              <w:rPr>
                <w:rFonts w:ascii="Bitstream Charter" w:eastAsia="Times New Roman" w:hAnsi="Bitstream Charter" w:cs="Times New Roman"/>
                <w:b/>
                <w:sz w:val="20"/>
                <w:szCs w:val="20"/>
              </w:rPr>
              <w:t>Test</w:t>
            </w:r>
          </w:p>
          <w:p w14:paraId="2A6D9518" w14:textId="77777777" w:rsidR="00C33B32" w:rsidRPr="009B4FB7" w:rsidRDefault="00C33B32" w:rsidP="00C33B32">
            <w:pPr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48FD8672" w14:textId="77777777" w:rsidR="00325287" w:rsidRPr="00325287" w:rsidRDefault="00325287" w:rsidP="00325287">
            <w:pPr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411B9D41" w14:textId="77777777" w:rsidR="00325287" w:rsidRPr="00325287" w:rsidRDefault="00325287" w:rsidP="00325287">
            <w:pPr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5B6C9849" w14:textId="77777777" w:rsidR="00325287" w:rsidRDefault="00325287" w:rsidP="00325287">
            <w:pPr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701B01E8" w14:textId="77777777" w:rsidR="009B4FB7" w:rsidRPr="00325287" w:rsidRDefault="009B4FB7" w:rsidP="00325287">
            <w:pPr>
              <w:jc w:val="right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</w:tc>
      </w:tr>
      <w:tr w:rsidR="00C33B32" w:rsidRPr="009B4FB7" w14:paraId="27C54C1B" w14:textId="77777777" w:rsidTr="00C33B32">
        <w:trPr>
          <w:trHeight w:val="40"/>
        </w:trPr>
        <w:tc>
          <w:tcPr>
            <w:tcW w:w="4104" w:type="dxa"/>
            <w:shd w:val="clear" w:color="auto" w:fill="auto"/>
            <w:tcMar>
              <w:left w:w="108" w:type="dxa"/>
            </w:tcMar>
            <w:vAlign w:val="center"/>
          </w:tcPr>
          <w:p w14:paraId="44C4D7C4" w14:textId="77777777" w:rsidR="00C41216" w:rsidRPr="00C33B32" w:rsidRDefault="002A25F6" w:rsidP="002A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itstream Charter" w:hAnsi="Bitstream Charter" w:cs="Times New Roman"/>
                <w:b/>
                <w:sz w:val="18"/>
                <w:szCs w:val="18"/>
              </w:rPr>
              <w:t>5</w:t>
            </w:r>
            <w:r w:rsidRPr="009B4FB7">
              <w:rPr>
                <w:rFonts w:ascii="Bitstream Charter" w:hAnsi="Bitstream Charter" w:cs="Times New Roman"/>
                <w:b/>
                <w:sz w:val="18"/>
                <w:szCs w:val="18"/>
              </w:rPr>
              <w:t>.</w:t>
            </w:r>
            <w:r w:rsidR="00C3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C41216">
              <w:rPr>
                <w:rFonts w:ascii="Bitstream Charter" w:hAnsi="Bitstream Charter" w:cs="Times New Roman"/>
                <w:b/>
                <w:sz w:val="20"/>
                <w:szCs w:val="20"/>
              </w:rPr>
              <w:t>Redistribution,recognition and livellihood</w:t>
            </w:r>
          </w:p>
          <w:p w14:paraId="4E96462E" w14:textId="77777777" w:rsidR="00C41216" w:rsidRDefault="00C41216" w:rsidP="002A25F6">
            <w:pPr>
              <w:spacing w:after="0" w:line="240" w:lineRule="auto"/>
              <w:rPr>
                <w:rFonts w:ascii="Bitstream Charter" w:hAnsi="Bitstream Charter" w:cs="Times New Roman"/>
                <w:b/>
                <w:sz w:val="20"/>
                <w:szCs w:val="20"/>
              </w:rPr>
            </w:pPr>
          </w:p>
          <w:p w14:paraId="760F3397" w14:textId="77777777" w:rsidR="002A25F6" w:rsidRPr="00C41216" w:rsidRDefault="00C41216" w:rsidP="00C41216">
            <w:pPr>
              <w:spacing w:after="0" w:line="240" w:lineRule="auto"/>
              <w:rPr>
                <w:rFonts w:ascii="Bitstream Charter" w:hAnsi="Bitstream Charter" w:cs="Times New Roman"/>
                <w:sz w:val="18"/>
                <w:szCs w:val="18"/>
              </w:rPr>
            </w:pPr>
            <w:r>
              <w:rPr>
                <w:rFonts w:ascii="Bitstream Charter" w:hAnsi="Bitstream Charter" w:cs="Times New Roman"/>
                <w:b/>
                <w:sz w:val="18"/>
                <w:szCs w:val="18"/>
              </w:rPr>
              <w:t xml:space="preserve">a. </w:t>
            </w:r>
            <w:r w:rsidRPr="00C41216">
              <w:rPr>
                <w:rFonts w:ascii="Bitstream Charter" w:hAnsi="Bitstream Charter" w:cs="Times New Roman"/>
                <w:sz w:val="18"/>
                <w:szCs w:val="18"/>
              </w:rPr>
              <w:t>T</w:t>
            </w:r>
            <w:r w:rsidR="002A25F6" w:rsidRPr="00C41216">
              <w:rPr>
                <w:rFonts w:ascii="Bitstream Charter" w:hAnsi="Bitstream Charter" w:cs="Times New Roman"/>
                <w:sz w:val="18"/>
                <w:szCs w:val="18"/>
              </w:rPr>
              <w:t xml:space="preserve">raditional rights of forest dwellers and the </w:t>
            </w:r>
            <w:r w:rsidRPr="00C41216">
              <w:rPr>
                <w:rFonts w:ascii="Bitstream Charter" w:hAnsi="Bitstream Charter" w:cs="Times New Roman"/>
                <w:sz w:val="18"/>
                <w:szCs w:val="18"/>
              </w:rPr>
              <w:t xml:space="preserve">               </w:t>
            </w:r>
          </w:p>
          <w:p w14:paraId="403B22BD" w14:textId="77777777" w:rsidR="00C41216" w:rsidRPr="00C41216" w:rsidRDefault="00C41216" w:rsidP="002A25F6">
            <w:pPr>
              <w:spacing w:after="0" w:line="240" w:lineRule="auto"/>
              <w:rPr>
                <w:rFonts w:ascii="Bitstream Charter" w:hAnsi="Bitstream Charter" w:cs="Times New Roman"/>
                <w:sz w:val="18"/>
                <w:szCs w:val="18"/>
              </w:rPr>
            </w:pPr>
          </w:p>
          <w:p w14:paraId="37B0824E" w14:textId="77777777" w:rsidR="00CA01E5" w:rsidRPr="00C41216" w:rsidRDefault="002A25F6" w:rsidP="002A25F6">
            <w:pPr>
              <w:spacing w:after="0" w:line="240" w:lineRule="auto"/>
              <w:rPr>
                <w:rFonts w:ascii="Bitstream Charter" w:hAnsi="Bitstream Charter" w:cs="Times New Roman"/>
                <w:sz w:val="18"/>
                <w:szCs w:val="18"/>
              </w:rPr>
            </w:pPr>
            <w:r w:rsidRPr="00C41216">
              <w:rPr>
                <w:rFonts w:ascii="Bitstream Charter" w:hAnsi="Bitstream Charter" w:cs="Times New Roman"/>
                <w:sz w:val="18"/>
                <w:szCs w:val="18"/>
              </w:rPr>
              <w:t>b</w:t>
            </w:r>
            <w:r w:rsidR="00C41216" w:rsidRPr="00C41216">
              <w:rPr>
                <w:rFonts w:ascii="Bitstream Charter" w:hAnsi="Bitstream Charter" w:cs="Times New Roman"/>
                <w:sz w:val="18"/>
                <w:szCs w:val="18"/>
              </w:rPr>
              <w:t>.  R</w:t>
            </w:r>
            <w:r w:rsidRPr="00C41216">
              <w:rPr>
                <w:rFonts w:ascii="Bitstream Charter" w:hAnsi="Bitstream Charter" w:cs="Times New Roman"/>
                <w:sz w:val="18"/>
                <w:szCs w:val="18"/>
              </w:rPr>
              <w:t>ural employment guarantee</w:t>
            </w:r>
          </w:p>
          <w:p w14:paraId="0983B56B" w14:textId="77777777" w:rsidR="00C41216" w:rsidRDefault="00C41216" w:rsidP="002A25F6">
            <w:pPr>
              <w:spacing w:after="0" w:line="240" w:lineRule="auto"/>
              <w:rPr>
                <w:rFonts w:ascii="Bitstream Charter" w:hAnsi="Bitstream Charter" w:cs="Times New Roman"/>
                <w:b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  <w:tcMar>
              <w:left w:w="108" w:type="dxa"/>
            </w:tcMar>
          </w:tcPr>
          <w:p w14:paraId="1CD37D80" w14:textId="77777777" w:rsidR="00325287" w:rsidRDefault="00325287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788250BE" w14:textId="77777777" w:rsidR="00CA01E5" w:rsidRPr="009B4FB7" w:rsidRDefault="00CA01E5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>2</w:t>
            </w:r>
            <w:r>
              <w:rPr>
                <w:rFonts w:ascii="Bitstream Charter" w:hAnsi="Bitstream Charter" w:cs="Times New Roman"/>
                <w:sz w:val="18"/>
                <w:szCs w:val="18"/>
              </w:rPr>
              <w:t xml:space="preserve"> Week</w:t>
            </w:r>
          </w:p>
        </w:tc>
        <w:tc>
          <w:tcPr>
            <w:tcW w:w="1953" w:type="dxa"/>
            <w:shd w:val="clear" w:color="auto" w:fill="auto"/>
            <w:tcMar>
              <w:left w:w="108" w:type="dxa"/>
            </w:tcMar>
          </w:tcPr>
          <w:p w14:paraId="3A608089" w14:textId="77777777" w:rsidR="00325287" w:rsidRDefault="00325287" w:rsidP="00931BFD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232FD6D2" w14:textId="77777777" w:rsidR="006C6EA2" w:rsidRPr="009B4FB7" w:rsidRDefault="006C6EA2" w:rsidP="00931BFD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  <w:r>
              <w:rPr>
                <w:rFonts w:ascii="Bitstream Charter" w:eastAsia="Times New Roman" w:hAnsi="Bitstream Charter" w:cs="Times New Roman"/>
                <w:sz w:val="18"/>
                <w:szCs w:val="18"/>
              </w:rPr>
              <w:t>1st Nov to 19th Nov</w:t>
            </w:r>
          </w:p>
        </w:tc>
        <w:tc>
          <w:tcPr>
            <w:tcW w:w="2743" w:type="dxa"/>
            <w:shd w:val="clear" w:color="auto" w:fill="auto"/>
            <w:tcMar>
              <w:left w:w="108" w:type="dxa"/>
            </w:tcMar>
          </w:tcPr>
          <w:p w14:paraId="7D5101F7" w14:textId="77777777" w:rsidR="00325287" w:rsidRDefault="00325287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</w:tc>
      </w:tr>
      <w:tr w:rsidR="00C33B32" w:rsidRPr="009B4FB7" w14:paraId="009C0EB6" w14:textId="77777777" w:rsidTr="00C33B32">
        <w:trPr>
          <w:trHeight w:val="51"/>
        </w:trPr>
        <w:tc>
          <w:tcPr>
            <w:tcW w:w="4104" w:type="dxa"/>
            <w:shd w:val="clear" w:color="auto" w:fill="auto"/>
            <w:tcMar>
              <w:left w:w="108" w:type="dxa"/>
            </w:tcMar>
            <w:vAlign w:val="center"/>
          </w:tcPr>
          <w:p w14:paraId="57056686" w14:textId="77777777" w:rsidR="00C33B32" w:rsidRDefault="00C33B32" w:rsidP="00C41216">
            <w:pPr>
              <w:spacing w:after="0" w:line="240" w:lineRule="auto"/>
              <w:rPr>
                <w:rFonts w:ascii="Bitstream Charter" w:hAnsi="Bitstream Charter" w:cs="Times New Roman"/>
                <w:b/>
                <w:sz w:val="18"/>
                <w:szCs w:val="18"/>
              </w:rPr>
            </w:pPr>
          </w:p>
          <w:p w14:paraId="053AFDCC" w14:textId="77777777" w:rsidR="00CA01E5" w:rsidRDefault="002A25F6" w:rsidP="00C4121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itstream Charter" w:hAnsi="Bitstream Charter" w:cs="Times New Roman"/>
                <w:b/>
                <w:sz w:val="18"/>
                <w:szCs w:val="18"/>
              </w:rPr>
              <w:t>6.</w:t>
            </w:r>
            <w:r w:rsidR="00C3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B67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Access to Identification documents and Social Security Schemes</w:t>
            </w:r>
          </w:p>
          <w:p w14:paraId="432729CA" w14:textId="77777777" w:rsidR="00C33B32" w:rsidRDefault="00C33B32" w:rsidP="00C4121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07B0A71" w14:textId="77777777" w:rsidR="00C33B32" w:rsidRPr="00C33B32" w:rsidRDefault="00C33B32" w:rsidP="00C412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  <w:tcMar>
              <w:left w:w="108" w:type="dxa"/>
            </w:tcMar>
          </w:tcPr>
          <w:p w14:paraId="1B4C65A6" w14:textId="77777777" w:rsidR="00325287" w:rsidRDefault="00325287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</w:p>
          <w:p w14:paraId="5CE4478D" w14:textId="77777777" w:rsidR="00CA01E5" w:rsidRPr="009B4FB7" w:rsidRDefault="002A25F6">
            <w:pPr>
              <w:spacing w:after="0" w:line="240" w:lineRule="auto"/>
              <w:jc w:val="center"/>
              <w:rPr>
                <w:rFonts w:ascii="Bitstream Charter" w:hAnsi="Bitstream Charter"/>
                <w:sz w:val="18"/>
                <w:szCs w:val="18"/>
              </w:rPr>
            </w:pPr>
            <w:r>
              <w:rPr>
                <w:rFonts w:ascii="Bitstream Charter" w:hAnsi="Bitstream Charter"/>
                <w:sz w:val="18"/>
                <w:szCs w:val="18"/>
              </w:rPr>
              <w:t xml:space="preserve">1 </w:t>
            </w:r>
            <w:r w:rsidR="00CA01E5">
              <w:rPr>
                <w:rFonts w:ascii="Bitstream Charter" w:hAnsi="Bitstream Charter" w:cs="Times New Roman"/>
                <w:sz w:val="18"/>
                <w:szCs w:val="18"/>
              </w:rPr>
              <w:t>Week</w:t>
            </w:r>
          </w:p>
        </w:tc>
        <w:tc>
          <w:tcPr>
            <w:tcW w:w="1953" w:type="dxa"/>
            <w:shd w:val="clear" w:color="auto" w:fill="auto"/>
            <w:tcMar>
              <w:left w:w="108" w:type="dxa"/>
            </w:tcMar>
          </w:tcPr>
          <w:p w14:paraId="3C99D98B" w14:textId="77777777" w:rsidR="00325287" w:rsidRDefault="00325287" w:rsidP="00931BFD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  <w:p w14:paraId="753B83DB" w14:textId="77777777" w:rsidR="006C6EA2" w:rsidRPr="009B4FB7" w:rsidRDefault="006C6EA2" w:rsidP="00931BFD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  <w:r>
              <w:rPr>
                <w:rFonts w:ascii="Bitstream Charter" w:eastAsia="Times New Roman" w:hAnsi="Bitstream Charter" w:cs="Times New Roman"/>
                <w:sz w:val="18"/>
                <w:szCs w:val="18"/>
              </w:rPr>
              <w:t>20th Nov to 28th Nov</w:t>
            </w:r>
          </w:p>
        </w:tc>
        <w:tc>
          <w:tcPr>
            <w:tcW w:w="2743" w:type="dxa"/>
            <w:shd w:val="clear" w:color="auto" w:fill="auto"/>
            <w:tcMar>
              <w:left w:w="108" w:type="dxa"/>
            </w:tcMar>
          </w:tcPr>
          <w:p w14:paraId="073E6B03" w14:textId="77777777" w:rsidR="00325287" w:rsidRDefault="00325287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18"/>
                <w:szCs w:val="18"/>
              </w:rPr>
            </w:pPr>
          </w:p>
        </w:tc>
      </w:tr>
    </w:tbl>
    <w:p w14:paraId="7DED0D91" w14:textId="77777777" w:rsidR="00011C55" w:rsidRDefault="00011C55"/>
    <w:sectPr w:rsidR="00011C55" w:rsidSect="006C6EA2">
      <w:pgSz w:w="12240" w:h="15840"/>
      <w:pgMar w:top="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A6D93" w14:textId="77777777" w:rsidR="000D6891" w:rsidRDefault="000D6891" w:rsidP="004B67CB">
      <w:pPr>
        <w:spacing w:after="0" w:line="240" w:lineRule="auto"/>
      </w:pPr>
      <w:r>
        <w:separator/>
      </w:r>
    </w:p>
  </w:endnote>
  <w:endnote w:type="continuationSeparator" w:id="0">
    <w:p w14:paraId="29859074" w14:textId="77777777" w:rsidR="000D6891" w:rsidRDefault="000D6891" w:rsidP="004B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Bitstream Charter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2F92F" w14:textId="77777777" w:rsidR="000D6891" w:rsidRDefault="000D6891" w:rsidP="004B67CB">
      <w:pPr>
        <w:spacing w:after="0" w:line="240" w:lineRule="auto"/>
      </w:pPr>
      <w:r>
        <w:separator/>
      </w:r>
    </w:p>
  </w:footnote>
  <w:footnote w:type="continuationSeparator" w:id="0">
    <w:p w14:paraId="4EA1F76C" w14:textId="77777777" w:rsidR="000D6891" w:rsidRDefault="000D6891" w:rsidP="004B6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B2F34"/>
    <w:multiLevelType w:val="multilevel"/>
    <w:tmpl w:val="4A1ED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57EE7"/>
    <w:multiLevelType w:val="hybridMultilevel"/>
    <w:tmpl w:val="33B655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D4F28"/>
    <w:multiLevelType w:val="multilevel"/>
    <w:tmpl w:val="04EC4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5373C4"/>
    <w:multiLevelType w:val="multilevel"/>
    <w:tmpl w:val="024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E40A23"/>
    <w:multiLevelType w:val="multilevel"/>
    <w:tmpl w:val="48704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545FBC"/>
    <w:multiLevelType w:val="hybridMultilevel"/>
    <w:tmpl w:val="11E04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B081F"/>
    <w:multiLevelType w:val="hybridMultilevel"/>
    <w:tmpl w:val="92425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B7715"/>
    <w:multiLevelType w:val="hybridMultilevel"/>
    <w:tmpl w:val="9AF41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A6158F"/>
    <w:multiLevelType w:val="hybridMultilevel"/>
    <w:tmpl w:val="A7A4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1B14C4"/>
    <w:multiLevelType w:val="multilevel"/>
    <w:tmpl w:val="BE64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E97F2D"/>
    <w:multiLevelType w:val="hybridMultilevel"/>
    <w:tmpl w:val="3CF4B2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CE6A4F"/>
    <w:multiLevelType w:val="multilevel"/>
    <w:tmpl w:val="2C88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417C25"/>
    <w:multiLevelType w:val="hybridMultilevel"/>
    <w:tmpl w:val="AF6A2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1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9"/>
  </w:num>
  <w:num w:numId="11">
    <w:abstractNumId w:val="4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55"/>
    <w:rsid w:val="00001FEB"/>
    <w:rsid w:val="00011C55"/>
    <w:rsid w:val="00014EAA"/>
    <w:rsid w:val="0005249F"/>
    <w:rsid w:val="0006293C"/>
    <w:rsid w:val="00096C59"/>
    <w:rsid w:val="000C5A68"/>
    <w:rsid w:val="000D6891"/>
    <w:rsid w:val="00126808"/>
    <w:rsid w:val="00135D9A"/>
    <w:rsid w:val="00157B46"/>
    <w:rsid w:val="00171874"/>
    <w:rsid w:val="001C7ECC"/>
    <w:rsid w:val="001D313D"/>
    <w:rsid w:val="00281680"/>
    <w:rsid w:val="002A25F6"/>
    <w:rsid w:val="002C2070"/>
    <w:rsid w:val="002D17D4"/>
    <w:rsid w:val="002D25E4"/>
    <w:rsid w:val="002D5880"/>
    <w:rsid w:val="00325287"/>
    <w:rsid w:val="003E3A38"/>
    <w:rsid w:val="0040132F"/>
    <w:rsid w:val="00413D6D"/>
    <w:rsid w:val="004B67CB"/>
    <w:rsid w:val="0051641B"/>
    <w:rsid w:val="0052255F"/>
    <w:rsid w:val="0053525A"/>
    <w:rsid w:val="006251A3"/>
    <w:rsid w:val="0063710E"/>
    <w:rsid w:val="006A122C"/>
    <w:rsid w:val="006C6EA2"/>
    <w:rsid w:val="00710AC0"/>
    <w:rsid w:val="00755B9B"/>
    <w:rsid w:val="00795AA3"/>
    <w:rsid w:val="007B59FF"/>
    <w:rsid w:val="008C1AC7"/>
    <w:rsid w:val="00931AAD"/>
    <w:rsid w:val="00931BFD"/>
    <w:rsid w:val="009B4FB7"/>
    <w:rsid w:val="00A104A8"/>
    <w:rsid w:val="00A3090C"/>
    <w:rsid w:val="00BC0053"/>
    <w:rsid w:val="00C33B32"/>
    <w:rsid w:val="00C41216"/>
    <w:rsid w:val="00C6743E"/>
    <w:rsid w:val="00C67ECB"/>
    <w:rsid w:val="00CA01E5"/>
    <w:rsid w:val="00CB6CC0"/>
    <w:rsid w:val="00CD32AE"/>
    <w:rsid w:val="00D17438"/>
    <w:rsid w:val="00D345C0"/>
    <w:rsid w:val="00D44511"/>
    <w:rsid w:val="00D60F05"/>
    <w:rsid w:val="00DB0287"/>
    <w:rsid w:val="00F648F6"/>
    <w:rsid w:val="00F80BEE"/>
    <w:rsid w:val="00F8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9162F"/>
  <w15:docId w15:val="{CCAF4465-DFC6-422A-BF4C-772D0F9B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287"/>
    <w:pPr>
      <w:spacing w:after="200" w:line="276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  <w:rsid w:val="00011C55"/>
  </w:style>
  <w:style w:type="paragraph" w:customStyle="1" w:styleId="Heading">
    <w:name w:val="Heading"/>
    <w:basedOn w:val="Normal"/>
    <w:next w:val="BodyText"/>
    <w:qFormat/>
    <w:rsid w:val="00011C55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rsid w:val="00011C55"/>
    <w:pPr>
      <w:spacing w:after="140" w:line="288" w:lineRule="auto"/>
    </w:pPr>
  </w:style>
  <w:style w:type="paragraph" w:styleId="List">
    <w:name w:val="List"/>
    <w:basedOn w:val="BodyText"/>
    <w:rsid w:val="00011C55"/>
    <w:rPr>
      <w:rFonts w:cs="FreeSans"/>
    </w:rPr>
  </w:style>
  <w:style w:type="paragraph" w:styleId="Caption">
    <w:name w:val="caption"/>
    <w:basedOn w:val="Normal"/>
    <w:qFormat/>
    <w:rsid w:val="00011C55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011C55"/>
    <w:pPr>
      <w:suppressLineNumbers/>
    </w:pPr>
    <w:rPr>
      <w:rFonts w:cs="FreeSans"/>
    </w:rPr>
  </w:style>
  <w:style w:type="table" w:styleId="TableGrid">
    <w:name w:val="Table Grid"/>
    <w:basedOn w:val="TableNormal"/>
    <w:uiPriority w:val="59"/>
    <w:rsid w:val="004A4916"/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028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rsid w:val="009B4FB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Cs w:val="22"/>
      <w:u w:color="000000"/>
      <w:bdr w:val="nil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B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7CB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4B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7CB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9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D92B0-DEE1-4BF5-9846-67CA09D2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VIBHA MAURYA</cp:lastModifiedBy>
  <cp:revision>2</cp:revision>
  <dcterms:created xsi:type="dcterms:W3CDTF">2022-10-08T04:09:00Z</dcterms:created>
  <dcterms:modified xsi:type="dcterms:W3CDTF">2022-10-08T04:09:00Z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